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3A4D" w14:textId="77777777" w:rsidR="00E82D9B" w:rsidRPr="0007567F" w:rsidRDefault="00E82D9B" w:rsidP="00E82D9B">
      <w:pPr>
        <w:pStyle w:val="Sidehoved"/>
        <w:jc w:val="center"/>
        <w:rPr>
          <w:b/>
          <w:bCs/>
          <w:sz w:val="56"/>
          <w:szCs w:val="56"/>
        </w:rPr>
      </w:pPr>
      <w:r w:rsidRPr="0007567F">
        <w:rPr>
          <w:b/>
          <w:bCs/>
          <w:sz w:val="56"/>
          <w:szCs w:val="56"/>
        </w:rPr>
        <w:t xml:space="preserve">Sønder Tranders Sogns Menighedsråd </w:t>
      </w:r>
    </w:p>
    <w:p w14:paraId="26FA76DD" w14:textId="77777777" w:rsidR="00E82D9B" w:rsidRDefault="00E82D9B" w:rsidP="00E82D9B">
      <w:pPr>
        <w:pStyle w:val="Sidehoved"/>
        <w:jc w:val="center"/>
        <w:rPr>
          <w:b/>
          <w:bCs/>
          <w:sz w:val="28"/>
        </w:rPr>
      </w:pPr>
      <w:r>
        <w:rPr>
          <w:b/>
          <w:bCs/>
          <w:sz w:val="28"/>
        </w:rPr>
        <w:t>Dagsorden onsdag den 13. marts 2024 kl. 16.30 i Sognesalen</w:t>
      </w:r>
    </w:p>
    <w:p w14:paraId="3703D48C" w14:textId="77777777" w:rsidR="00E82D9B" w:rsidRDefault="00E82D9B"/>
    <w:p w14:paraId="72D336EE" w14:textId="3BEB1037" w:rsidR="00E82D9B" w:rsidRPr="00E2192F" w:rsidRDefault="00E82D9B" w:rsidP="00E82D9B">
      <w:pPr>
        <w:rPr>
          <w:rFonts w:ascii="Times New Roman" w:hAnsi="Times New Roman" w:cs="Times New Roman"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Sang </w:t>
      </w:r>
      <w:r w:rsidRPr="00E2192F">
        <w:rPr>
          <w:rFonts w:ascii="Times New Roman" w:hAnsi="Times New Roman" w:cs="Times New Roman"/>
          <w:sz w:val="24"/>
          <w:szCs w:val="24"/>
        </w:rPr>
        <w:t>til indledning/afslutning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1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9ED" w:rsidRPr="00E2192F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1C3435" w:rsidRPr="00E2192F">
        <w:rPr>
          <w:rFonts w:ascii="Times New Roman" w:hAnsi="Times New Roman" w:cs="Times New Roman"/>
          <w:bCs/>
          <w:sz w:val="24"/>
          <w:szCs w:val="24"/>
        </w:rPr>
        <w:t>308</w:t>
      </w:r>
      <w:r w:rsidR="002949ED" w:rsidRPr="00E2192F">
        <w:rPr>
          <w:rFonts w:ascii="Times New Roman" w:hAnsi="Times New Roman" w:cs="Times New Roman"/>
          <w:bCs/>
          <w:sz w:val="24"/>
          <w:szCs w:val="24"/>
        </w:rPr>
        <w:t xml:space="preserve"> og nr. 287</w:t>
      </w:r>
      <w:r w:rsidRPr="00E2192F">
        <w:rPr>
          <w:rFonts w:ascii="Times New Roman" w:hAnsi="Times New Roman" w:cs="Times New Roman"/>
          <w:bCs/>
          <w:sz w:val="24"/>
          <w:szCs w:val="24"/>
        </w:rPr>
        <w:br/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Vælges af: </w:t>
      </w:r>
      <w:r w:rsidRPr="00E2192F">
        <w:rPr>
          <w:rFonts w:ascii="Times New Roman" w:hAnsi="Times New Roman" w:cs="Times New Roman"/>
          <w:sz w:val="24"/>
          <w:szCs w:val="24"/>
        </w:rPr>
        <w:t>Bent Jansson</w:t>
      </w:r>
      <w:r w:rsidR="00025237">
        <w:rPr>
          <w:rFonts w:ascii="Times New Roman" w:hAnsi="Times New Roman" w:cs="Times New Roman"/>
          <w:sz w:val="24"/>
          <w:szCs w:val="24"/>
        </w:rPr>
        <w:br/>
        <w:t>Refer</w:t>
      </w:r>
      <w:r w:rsidR="001C1057">
        <w:rPr>
          <w:rFonts w:ascii="Times New Roman" w:hAnsi="Times New Roman" w:cs="Times New Roman"/>
          <w:sz w:val="24"/>
          <w:szCs w:val="24"/>
        </w:rPr>
        <w:t>e</w:t>
      </w:r>
      <w:r w:rsidR="00025237">
        <w:rPr>
          <w:rFonts w:ascii="Times New Roman" w:hAnsi="Times New Roman" w:cs="Times New Roman"/>
          <w:sz w:val="24"/>
          <w:szCs w:val="24"/>
        </w:rPr>
        <w:t>nt</w:t>
      </w:r>
      <w:r w:rsidR="005536DF">
        <w:rPr>
          <w:rFonts w:ascii="Times New Roman" w:hAnsi="Times New Roman" w:cs="Times New Roman"/>
          <w:sz w:val="24"/>
          <w:szCs w:val="24"/>
        </w:rPr>
        <w:t>:</w:t>
      </w:r>
      <w:r w:rsidR="00025237">
        <w:rPr>
          <w:rFonts w:ascii="Times New Roman" w:hAnsi="Times New Roman" w:cs="Times New Roman"/>
          <w:sz w:val="24"/>
          <w:szCs w:val="24"/>
        </w:rPr>
        <w:t xml:space="preserve"> Gitte O. Nielsen</w:t>
      </w:r>
    </w:p>
    <w:p w14:paraId="115CA634" w14:textId="6C1498D1" w:rsidR="00E82D9B" w:rsidRPr="00E2192F" w:rsidRDefault="00E82D9B" w:rsidP="00E82D9B">
      <w:pPr>
        <w:pStyle w:val="Brdtekst"/>
        <w:rPr>
          <w:sz w:val="24"/>
        </w:rPr>
      </w:pPr>
      <w:r w:rsidRPr="00E2192F">
        <w:rPr>
          <w:sz w:val="24"/>
        </w:rPr>
        <w:t xml:space="preserve">Fravær med afbud: </w:t>
      </w:r>
      <w:r w:rsidRPr="00E2192F">
        <w:rPr>
          <w:b w:val="0"/>
          <w:bCs w:val="0"/>
          <w:sz w:val="24"/>
        </w:rPr>
        <w:t>Britta</w:t>
      </w:r>
      <w:r w:rsidR="004170F9" w:rsidRPr="00E2192F">
        <w:rPr>
          <w:b w:val="0"/>
          <w:bCs w:val="0"/>
          <w:sz w:val="24"/>
        </w:rPr>
        <w:t>, Line, Aksel</w:t>
      </w:r>
      <w:r w:rsidR="005D03B9" w:rsidRPr="00E2192F">
        <w:rPr>
          <w:b w:val="0"/>
          <w:bCs w:val="0"/>
          <w:sz w:val="24"/>
        </w:rPr>
        <w:t>, Ole</w:t>
      </w:r>
    </w:p>
    <w:p w14:paraId="2A60D715" w14:textId="77777777" w:rsidR="00E82D9B" w:rsidRPr="00E2192F" w:rsidRDefault="00E82D9B" w:rsidP="00E82D9B">
      <w:pPr>
        <w:pStyle w:val="Brdtekst"/>
        <w:rPr>
          <w:b w:val="0"/>
          <w:bCs w:val="0"/>
          <w:sz w:val="24"/>
        </w:rPr>
      </w:pPr>
    </w:p>
    <w:p w14:paraId="60281153" w14:textId="77777777" w:rsidR="00E82D9B" w:rsidRPr="00E2192F" w:rsidRDefault="00E82D9B" w:rsidP="00E82D9B">
      <w:pPr>
        <w:pStyle w:val="Brdtekst"/>
        <w:rPr>
          <w:sz w:val="24"/>
        </w:rPr>
      </w:pPr>
      <w:r w:rsidRPr="00E2192F">
        <w:rPr>
          <w:sz w:val="24"/>
        </w:rPr>
        <w:t>Spisning:</w:t>
      </w:r>
    </w:p>
    <w:p w14:paraId="2D805BED" w14:textId="77777777" w:rsidR="00E82D9B" w:rsidRPr="00E2192F" w:rsidRDefault="00E82D9B">
      <w:pPr>
        <w:rPr>
          <w:sz w:val="24"/>
          <w:szCs w:val="24"/>
        </w:rPr>
      </w:pPr>
    </w:p>
    <w:p w14:paraId="66146F98" w14:textId="63046B2E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2192F">
        <w:rPr>
          <w:rFonts w:ascii="Times New Roman" w:hAnsi="Times New Roman" w:cs="Times New Roman"/>
          <w:sz w:val="24"/>
          <w:szCs w:val="24"/>
        </w:rPr>
        <w:t>Godkendelse af dagsordenen</w:t>
      </w:r>
      <w:r w:rsidR="008B2506" w:rsidRPr="00E2192F">
        <w:rPr>
          <w:rFonts w:ascii="Times New Roman" w:hAnsi="Times New Roman" w:cs="Times New Roman"/>
          <w:sz w:val="24"/>
          <w:szCs w:val="24"/>
        </w:rPr>
        <w:t>, godkendt</w:t>
      </w:r>
      <w:r w:rsidRPr="00E2192F">
        <w:rPr>
          <w:rFonts w:ascii="Times New Roman" w:hAnsi="Times New Roman" w:cs="Times New Roman"/>
          <w:sz w:val="24"/>
          <w:szCs w:val="24"/>
        </w:rPr>
        <w:br/>
      </w:r>
    </w:p>
    <w:p w14:paraId="363785C6" w14:textId="747CFB25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Økonomi </w:t>
      </w:r>
      <w:r w:rsidRPr="00E2192F">
        <w:rPr>
          <w:rFonts w:ascii="Times New Roman" w:hAnsi="Times New Roman" w:cs="Times New Roman"/>
          <w:sz w:val="24"/>
          <w:szCs w:val="24"/>
        </w:rPr>
        <w:t>v. Ole Kjærgård og Erik Sondrup Andersen</w:t>
      </w:r>
    </w:p>
    <w:p w14:paraId="0B13D307" w14:textId="32926D1C" w:rsidR="00E82D9B" w:rsidRPr="00E2192F" w:rsidRDefault="00D106C4" w:rsidP="00D106C4">
      <w:pPr>
        <w:pStyle w:val="Listeafsni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192F">
        <w:rPr>
          <w:rFonts w:ascii="Times New Roman" w:hAnsi="Times New Roman" w:cs="Times New Roman"/>
          <w:sz w:val="24"/>
          <w:szCs w:val="24"/>
        </w:rPr>
        <w:t xml:space="preserve">* </w:t>
      </w:r>
      <w:r w:rsidR="00E82D9B" w:rsidRPr="00E2192F">
        <w:rPr>
          <w:rFonts w:ascii="Times New Roman" w:hAnsi="Times New Roman" w:cs="Times New Roman"/>
          <w:sz w:val="24"/>
          <w:szCs w:val="24"/>
        </w:rPr>
        <w:t>Ønsker til budget 2025 til Morten senest 1/4 2024 (bilag 1)</w:t>
      </w:r>
    </w:p>
    <w:p w14:paraId="3A31F004" w14:textId="2F668B16" w:rsidR="00E82D9B" w:rsidRPr="00316E17" w:rsidRDefault="00D106C4" w:rsidP="00D106C4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2192F">
        <w:rPr>
          <w:rFonts w:ascii="Times New Roman" w:hAnsi="Times New Roman" w:cs="Times New Roman"/>
          <w:sz w:val="24"/>
          <w:szCs w:val="24"/>
        </w:rPr>
        <w:t xml:space="preserve">* </w:t>
      </w:r>
      <w:r w:rsidR="00E82D9B" w:rsidRPr="00E2192F">
        <w:rPr>
          <w:rFonts w:ascii="Times New Roman" w:hAnsi="Times New Roman" w:cs="Times New Roman"/>
          <w:sz w:val="24"/>
          <w:szCs w:val="24"/>
        </w:rPr>
        <w:t>Regnskab 2023, godkendelse</w:t>
      </w:r>
      <w:r w:rsidR="005346D8" w:rsidRPr="00E2192F">
        <w:rPr>
          <w:rFonts w:ascii="Times New Roman" w:hAnsi="Times New Roman" w:cs="Times New Roman"/>
          <w:sz w:val="24"/>
          <w:szCs w:val="24"/>
        </w:rPr>
        <w:t xml:space="preserve"> (</w:t>
      </w:r>
      <w:r w:rsidR="00E82D9B" w:rsidRPr="00E2192F">
        <w:rPr>
          <w:rFonts w:ascii="Times New Roman" w:hAnsi="Times New Roman" w:cs="Times New Roman"/>
          <w:sz w:val="24"/>
          <w:szCs w:val="24"/>
        </w:rPr>
        <w:t>Bilag 2</w:t>
      </w:r>
      <w:r w:rsidR="005346D8" w:rsidRPr="00E2192F">
        <w:rPr>
          <w:rFonts w:ascii="Times New Roman" w:hAnsi="Times New Roman" w:cs="Times New Roman"/>
          <w:sz w:val="24"/>
          <w:szCs w:val="24"/>
        </w:rPr>
        <w:t>)</w:t>
      </w:r>
      <w:r w:rsidR="00BD41C4" w:rsidRPr="00E2192F">
        <w:rPr>
          <w:rFonts w:ascii="Times New Roman" w:hAnsi="Times New Roman" w:cs="Times New Roman"/>
          <w:sz w:val="24"/>
          <w:szCs w:val="24"/>
        </w:rPr>
        <w:t xml:space="preserve"> </w:t>
      </w:r>
      <w:r w:rsidR="00BD41C4" w:rsidRPr="00316E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Regnskabet blev gennemgået og godkendt</w:t>
      </w:r>
      <w:r w:rsidR="00CA63E6" w:rsidRPr="00316E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og indberettet til økonomiportalen</w:t>
      </w:r>
      <w:r w:rsidR="002E7C2C" w:rsidRPr="00316E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kl. </w:t>
      </w:r>
      <w:r w:rsidR="004F393F" w:rsidRPr="00316E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17.16</w:t>
      </w:r>
    </w:p>
    <w:p w14:paraId="28D1AB50" w14:textId="49E08B70" w:rsidR="00E82D9B" w:rsidRPr="00E2192F" w:rsidRDefault="00D106C4" w:rsidP="00D106C4">
      <w:pPr>
        <w:pStyle w:val="Listeafsni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192F">
        <w:rPr>
          <w:rFonts w:ascii="Times New Roman" w:hAnsi="Times New Roman" w:cs="Times New Roman"/>
          <w:sz w:val="24"/>
          <w:szCs w:val="24"/>
        </w:rPr>
        <w:t xml:space="preserve">* </w:t>
      </w:r>
      <w:r w:rsidR="00E82D9B" w:rsidRPr="00E2192F">
        <w:rPr>
          <w:rFonts w:ascii="Times New Roman" w:hAnsi="Times New Roman" w:cs="Times New Roman"/>
          <w:sz w:val="24"/>
          <w:szCs w:val="24"/>
        </w:rPr>
        <w:t>Budget 2024, orientering</w:t>
      </w:r>
    </w:p>
    <w:p w14:paraId="17C4A98D" w14:textId="77777777" w:rsidR="00E82D9B" w:rsidRPr="00E2192F" w:rsidRDefault="00E82D9B" w:rsidP="00E82D9B">
      <w:pPr>
        <w:rPr>
          <w:sz w:val="24"/>
          <w:szCs w:val="24"/>
        </w:rPr>
      </w:pPr>
    </w:p>
    <w:p w14:paraId="062E5085" w14:textId="76249DEE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Budget 2025, procedure (</w:t>
      </w:r>
      <w:r w:rsidRPr="00E2192F">
        <w:rPr>
          <w:rFonts w:ascii="Times New Roman" w:hAnsi="Times New Roman" w:cs="Times New Roman"/>
          <w:sz w:val="24"/>
          <w:szCs w:val="24"/>
        </w:rPr>
        <w:t>Bilag 3)</w:t>
      </w:r>
      <w:r w:rsidR="00F605FD" w:rsidRPr="00E2192F">
        <w:rPr>
          <w:rFonts w:ascii="Times New Roman" w:hAnsi="Times New Roman" w:cs="Times New Roman"/>
          <w:sz w:val="24"/>
          <w:szCs w:val="24"/>
        </w:rPr>
        <w:t>.</w:t>
      </w:r>
      <w:r w:rsidR="00F605FD" w:rsidRPr="00E2192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F605FD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Udvalgene kommer med forslag og ideer til udnyttelse af deres budget</w:t>
      </w:r>
      <w:r w:rsidR="009A4344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190D6D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Senest 15</w:t>
      </w:r>
      <w:r w:rsidR="00211324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/6 skal det godkendes. Ole Kjærgaard og Erik Sondrup </w:t>
      </w:r>
      <w:r w:rsidR="002135AA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hjælper med at placere alle aktiviteter i et udvalg.</w:t>
      </w:r>
      <w:r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</w:p>
    <w:p w14:paraId="2408E7A7" w14:textId="65CC3812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Kirkeudvalget v. </w:t>
      </w:r>
      <w:r w:rsidRPr="00E2192F">
        <w:rPr>
          <w:rFonts w:ascii="Times New Roman" w:hAnsi="Times New Roman" w:cs="Times New Roman"/>
          <w:sz w:val="24"/>
          <w:szCs w:val="24"/>
        </w:rPr>
        <w:t xml:space="preserve">Hanne Mellergaard Andersen </w:t>
      </w:r>
      <w:r w:rsidRPr="00E2192F">
        <w:rPr>
          <w:rFonts w:ascii="Times New Roman" w:hAnsi="Times New Roman" w:cs="Times New Roman"/>
          <w:sz w:val="24"/>
          <w:szCs w:val="24"/>
        </w:rPr>
        <w:br/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2192F">
        <w:rPr>
          <w:rFonts w:ascii="Times New Roman" w:hAnsi="Times New Roman" w:cs="Times New Roman"/>
          <w:sz w:val="24"/>
          <w:szCs w:val="24"/>
        </w:rPr>
        <w:t>Kirkegårdsvedtægt, godkendelse (Bilag 4)</w:t>
      </w:r>
      <w:r w:rsidR="00492B5F" w:rsidRPr="00E2192F">
        <w:rPr>
          <w:rFonts w:ascii="Times New Roman" w:hAnsi="Times New Roman" w:cs="Times New Roman"/>
          <w:sz w:val="24"/>
          <w:szCs w:val="24"/>
        </w:rPr>
        <w:t xml:space="preserve"> </w:t>
      </w:r>
      <w:r w:rsidR="00492B5F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Hanne </w:t>
      </w:r>
      <w:r w:rsidR="003A05AB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Mellergaard Andersen </w:t>
      </w:r>
      <w:r w:rsidR="00492B5F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gennemgik </w:t>
      </w:r>
      <w:r w:rsidR="003A05AB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ændringer.</w:t>
      </w:r>
      <w:r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</w:p>
    <w:p w14:paraId="0F24ADD4" w14:textId="7405D36F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Sogneudvalg </w:t>
      </w:r>
      <w:r w:rsidRPr="00E2192F">
        <w:rPr>
          <w:rFonts w:ascii="Times New Roman" w:hAnsi="Times New Roman" w:cs="Times New Roman"/>
          <w:sz w:val="24"/>
          <w:szCs w:val="24"/>
        </w:rPr>
        <w:t>ved Anne Marie Arre</w:t>
      </w:r>
      <w:r w:rsidR="00736DAD" w:rsidRPr="00E2192F">
        <w:rPr>
          <w:rFonts w:ascii="Times New Roman" w:hAnsi="Times New Roman" w:cs="Times New Roman"/>
          <w:sz w:val="24"/>
          <w:szCs w:val="24"/>
        </w:rPr>
        <w:t xml:space="preserve"> </w:t>
      </w:r>
      <w:r w:rsidR="00736DAD" w:rsidRPr="00E2192F">
        <w:rPr>
          <w:rFonts w:ascii="Times New Roman" w:hAnsi="Times New Roman" w:cs="Times New Roman"/>
          <w:sz w:val="24"/>
          <w:szCs w:val="24"/>
        </w:rPr>
        <w:br/>
        <w:t>*</w:t>
      </w:r>
      <w:r w:rsidR="004F393F" w:rsidRPr="00E2192F">
        <w:rPr>
          <w:rFonts w:ascii="Times New Roman" w:hAnsi="Times New Roman" w:cs="Times New Roman"/>
          <w:sz w:val="24"/>
          <w:szCs w:val="24"/>
        </w:rPr>
        <w:t xml:space="preserve"> </w:t>
      </w:r>
      <w:r w:rsidR="00736DAD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FISK sogneindsamling</w:t>
      </w:r>
      <w:r w:rsidR="001412E4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indsamlede 17</w:t>
      </w:r>
      <w:r w:rsidR="008643A5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.644 kr.</w:t>
      </w:r>
      <w:r w:rsidR="00835C57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* Familietamtam, nyt tiltag der gentages i april</w:t>
      </w:r>
      <w:r w:rsidR="0070395A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70395A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* Frivillighedsfest d. 21/3</w:t>
      </w:r>
      <w:r w:rsidR="001C6C2C" w:rsidRPr="007522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vi starter med skumringsgudstjeneste.</w:t>
      </w:r>
      <w:r w:rsidRPr="00E2192F">
        <w:rPr>
          <w:rFonts w:ascii="Times New Roman" w:hAnsi="Times New Roman" w:cs="Times New Roman"/>
          <w:sz w:val="24"/>
          <w:szCs w:val="24"/>
        </w:rPr>
        <w:br/>
      </w:r>
    </w:p>
    <w:p w14:paraId="50BC81BD" w14:textId="5F3FCE58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Kirkeblad form fra 2025 v. Bent Jansson </w:t>
      </w:r>
      <w:r w:rsidRPr="00E2192F">
        <w:rPr>
          <w:rFonts w:ascii="Times New Roman" w:hAnsi="Times New Roman" w:cs="Times New Roman"/>
          <w:sz w:val="24"/>
          <w:szCs w:val="24"/>
        </w:rPr>
        <w:t>(evt. nedsættelse af udvalg)</w:t>
      </w:r>
      <w:r w:rsidR="007165EE" w:rsidRPr="00E2192F">
        <w:rPr>
          <w:rFonts w:ascii="Times New Roman" w:hAnsi="Times New Roman" w:cs="Times New Roman"/>
          <w:sz w:val="24"/>
          <w:szCs w:val="24"/>
        </w:rPr>
        <w:br/>
      </w:r>
      <w:r w:rsidR="004B6D94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Der nedsættes et udvalg, der </w:t>
      </w:r>
      <w:r w:rsidR="004E5BCE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evaluerer på bladet, evt. nytænker og kommer med et lille oplæg omkring det</w:t>
      </w:r>
      <w:r w:rsidR="00E325E2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inden 31/5</w:t>
      </w:r>
      <w:r w:rsidR="00EA3DF0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Udvalg: Gitte O. Nielsen, Lise Kobbersmed, </w:t>
      </w:r>
      <w:r w:rsidR="001958AC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Mette Tved</w:t>
      </w:r>
      <w:r w:rsidR="00EA3DF0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Teddy Pedersen, Bent Jansson</w:t>
      </w:r>
      <w:r w:rsidRPr="00E2192F">
        <w:rPr>
          <w:rFonts w:ascii="Times New Roman" w:hAnsi="Times New Roman" w:cs="Times New Roman"/>
          <w:sz w:val="24"/>
          <w:szCs w:val="24"/>
        </w:rPr>
        <w:br/>
      </w:r>
    </w:p>
    <w:p w14:paraId="45A07DE7" w14:textId="640B6D27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Sognegård, status v. Bent Jansson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* </w:t>
      </w:r>
      <w:r w:rsidRPr="00E2192F">
        <w:rPr>
          <w:rFonts w:ascii="Times New Roman" w:hAnsi="Times New Roman" w:cs="Times New Roman"/>
          <w:sz w:val="24"/>
          <w:szCs w:val="24"/>
        </w:rPr>
        <w:t>Høringssvar, lokalplan</w:t>
      </w:r>
      <w:r w:rsidR="005D15BE" w:rsidRPr="00E2192F">
        <w:rPr>
          <w:rFonts w:ascii="Times New Roman" w:hAnsi="Times New Roman" w:cs="Times New Roman"/>
          <w:sz w:val="24"/>
          <w:szCs w:val="24"/>
        </w:rPr>
        <w:t xml:space="preserve">. </w:t>
      </w:r>
      <w:r w:rsidR="005D15BE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Byrådet har godkendt lokalplanen i 1. høring.</w:t>
      </w:r>
      <w:r w:rsidR="00CB5369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35859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Menighedsrådet er enige om, at arkitekten går i gang</w:t>
      </w:r>
      <w:r w:rsidR="003C7E51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92028A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Der er møde d. 26/3 med arkitekten og sognegårds</w:t>
      </w:r>
      <w:r w:rsidR="004F0A52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udvalget.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BC75B57" w14:textId="4DAD02B4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Byudvikling v. Byplanvejens skole v. Bent Jansson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192F">
        <w:rPr>
          <w:rFonts w:ascii="Times New Roman" w:hAnsi="Times New Roman" w:cs="Times New Roman"/>
          <w:sz w:val="24"/>
          <w:szCs w:val="24"/>
        </w:rPr>
        <w:t>* Repræsentant til arbejdsgruppe (bilag 5)</w:t>
      </w:r>
      <w:r w:rsidR="00A429F7" w:rsidRPr="00E2192F">
        <w:rPr>
          <w:rFonts w:ascii="Times New Roman" w:hAnsi="Times New Roman" w:cs="Times New Roman"/>
          <w:sz w:val="24"/>
          <w:szCs w:val="24"/>
        </w:rPr>
        <w:t xml:space="preserve"> </w:t>
      </w:r>
      <w:r w:rsidR="002F1434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Søren Winther deltager</w:t>
      </w:r>
      <w:r w:rsidR="00AD06B4" w:rsidRPr="00E2192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D642BF" w14:textId="42512135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Herreværelset v. Søren Winther</w:t>
      </w:r>
      <w:r w:rsidR="00AD06B4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560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Det er sat godt i gang, og der er planlagt foredrag de kommende gange.</w:t>
      </w:r>
      <w:r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</w:p>
    <w:p w14:paraId="1C5BC6B4" w14:textId="3606FE06" w:rsidR="00E82D9B" w:rsidRPr="00E2192F" w:rsidRDefault="00E82D9B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Menighedens liv og væks</w:t>
      </w:r>
      <w:r w:rsidR="00561456" w:rsidRPr="00E219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192F">
        <w:rPr>
          <w:rFonts w:ascii="Times New Roman" w:hAnsi="Times New Roman" w:cs="Times New Roman"/>
          <w:sz w:val="24"/>
          <w:szCs w:val="24"/>
        </w:rPr>
        <w:t>15 min. Bilag udleveres på mødet</w:t>
      </w:r>
      <w:r w:rsidR="00561456" w:rsidRPr="00E2192F">
        <w:rPr>
          <w:rFonts w:ascii="Times New Roman" w:hAnsi="Times New Roman" w:cs="Times New Roman"/>
          <w:sz w:val="24"/>
          <w:szCs w:val="24"/>
        </w:rPr>
        <w:br/>
      </w:r>
    </w:p>
    <w:p w14:paraId="043C1B50" w14:textId="49284D4B" w:rsidR="00561456" w:rsidRPr="00E2192F" w:rsidRDefault="00561456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Til og fra præster</w:t>
      </w:r>
      <w:r w:rsidR="001A4785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A4785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Fuld gang i konfirmationsforberedelserne</w:t>
      </w:r>
      <w:r w:rsidR="001076E8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god oplevelse med Karavanen til FISK, skal snart på tur med </w:t>
      </w:r>
      <w:r w:rsidR="00864983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alle 100 </w:t>
      </w:r>
      <w:r w:rsidR="001076E8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konfirmander til Aalborg og opleve forskellige ting.</w:t>
      </w:r>
      <w:r w:rsidR="008A7C3E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Udarbejdet et årshjul. </w:t>
      </w:r>
      <w:r w:rsidR="006F5CF3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 9 læsninger flyttes fremover til 2. søndag i advent.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D394AE1" w14:textId="24CC3218" w:rsidR="00561456" w:rsidRPr="00E2192F" w:rsidRDefault="00561456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Friluftsgudstjeneste v. Søren Winther</w:t>
      </w:r>
      <w:r w:rsidR="00423A5D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A5D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Lundby d. </w:t>
      </w:r>
      <w:r w:rsidR="001822EC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9. maj</w:t>
      </w:r>
      <w:r w:rsidR="00D47EF1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683525"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9C23D86" w14:textId="3D16E09B" w:rsidR="00A857C3" w:rsidRPr="00E2192F" w:rsidRDefault="00561456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0337A6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t>Nyt fra formand:</w:t>
      </w:r>
      <w:r w:rsidR="00406426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7A6"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337A6" w:rsidRPr="00E2192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-</w:t>
      </w:r>
      <w:r w:rsidR="000337A6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426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Tilmeldt os el</w:t>
      </w:r>
      <w:r w:rsidR="00F976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406426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aftale </w:t>
      </w:r>
      <w:r w:rsidR="00D71AF3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ved Jysk Energi </w:t>
      </w:r>
      <w:r w:rsidR="00406426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sammen med </w:t>
      </w:r>
      <w:r w:rsidR="00D71AF3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alle </w:t>
      </w:r>
      <w:r w:rsidR="00406426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 andre sogn</w:t>
      </w:r>
      <w:r w:rsidR="00D71AF3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</w:t>
      </w:r>
      <w:r w:rsidR="00406426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337A6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- Hjertestarter kursus for </w:t>
      </w:r>
      <w:r w:rsidR="00094C8E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medarbejder</w:t>
      </w:r>
      <w:r w:rsidR="008D26DC" w:rsidRPr="005D4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og menighedsråd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  <w:t>*Nyt fra næstformand:</w:t>
      </w:r>
      <w:r w:rsidR="008D26DC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E3" w:rsidRPr="00E2192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="008D26DC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Budgetsamråd d. 15/4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  <w:t>*Nyt fra kontaktperson:</w:t>
      </w:r>
      <w:r w:rsidR="00B932E3"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32E3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Har gennemført MUS</w:t>
      </w:r>
      <w:r w:rsidR="00352C56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B932E3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samtaler med medarbejderne, mangler kun en enkelt</w:t>
      </w:r>
      <w:r w:rsidR="00352C56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Herefter samles der op</w:t>
      </w:r>
      <w:r w:rsidR="00051A59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3740F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på evt</w:t>
      </w:r>
      <w:r w:rsidR="00E1797E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33740F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indkomne ideer</w:t>
      </w:r>
      <w:r w:rsidR="00AB78D2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/forslag</w:t>
      </w:r>
      <w:r w:rsidR="00352C56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1D5992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51A59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1D5992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APV opstartes snarest.</w:t>
      </w:r>
      <w:r w:rsidR="0033740F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B78D2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Diverse k</w:t>
      </w:r>
      <w:r w:rsidR="0033740F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urser</w:t>
      </w:r>
      <w:r w:rsidR="00AB78D2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ønskes af medarbejdere</w:t>
      </w:r>
      <w:r w:rsidR="002D45C7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bl.a. AMR-kursus</w:t>
      </w:r>
      <w:r w:rsidR="00AB78D2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A857C3"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EACD77F" w14:textId="305740F3" w:rsidR="00A857C3" w:rsidRPr="00E2192F" w:rsidRDefault="00A857C3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Eventuelt</w:t>
      </w:r>
      <w:r w:rsidR="007041DC" w:rsidRPr="00E219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041DC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Søren Winther</w:t>
      </w:r>
      <w:r w:rsidR="007041DC" w:rsidRPr="005E03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041DC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7041DC" w:rsidRPr="005E03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7041DC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4/4 holder </w:t>
      </w:r>
      <w:r w:rsidR="00624D75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Landsforeningen for </w:t>
      </w:r>
      <w:r w:rsidR="007041DC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menigheds</w:t>
      </w:r>
      <w:r w:rsidR="00624D75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råd</w:t>
      </w:r>
      <w:r w:rsidR="007041DC" w:rsidRPr="005E0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et arrangement.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A046A4E" w14:textId="7CC57CFE" w:rsidR="00F231DC" w:rsidRPr="00E2192F" w:rsidRDefault="00A857C3" w:rsidP="00E82D9B">
      <w:pPr>
        <w:pStyle w:val="Listeafsnit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Punkter for lukkede døre: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  <w:t>* Pers</w:t>
      </w:r>
      <w:r w:rsidR="001306F2" w:rsidRPr="00E2192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t>nalesager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  <w:t>* Be</w:t>
      </w:r>
      <w:r w:rsidR="000741E5" w:rsidRPr="00E2192F">
        <w:rPr>
          <w:rFonts w:ascii="Times New Roman" w:hAnsi="Times New Roman" w:cs="Times New Roman"/>
          <w:b/>
          <w:bCs/>
          <w:sz w:val="24"/>
          <w:szCs w:val="24"/>
        </w:rPr>
        <w:t>slutningssager</w:t>
      </w:r>
      <w:r w:rsidR="000741E5" w:rsidRPr="00E2192F">
        <w:rPr>
          <w:rFonts w:ascii="Times New Roman" w:hAnsi="Times New Roman" w:cs="Times New Roman"/>
          <w:b/>
          <w:bCs/>
          <w:sz w:val="24"/>
          <w:szCs w:val="24"/>
        </w:rPr>
        <w:br/>
        <w:t>* Orien</w:t>
      </w:r>
      <w:r w:rsidR="00FE3BC5" w:rsidRPr="00E219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741E5" w:rsidRPr="00E2192F">
        <w:rPr>
          <w:rFonts w:ascii="Times New Roman" w:hAnsi="Times New Roman" w:cs="Times New Roman"/>
          <w:b/>
          <w:bCs/>
          <w:sz w:val="24"/>
          <w:szCs w:val="24"/>
        </w:rPr>
        <w:t>eringssager</w:t>
      </w:r>
    </w:p>
    <w:p w14:paraId="7D0AADD4" w14:textId="77777777" w:rsidR="00F231DC" w:rsidRPr="00E2192F" w:rsidRDefault="00F231DC" w:rsidP="00F231DC">
      <w:pPr>
        <w:pStyle w:val="Listeafsni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63DB7" w14:textId="77777777" w:rsidR="00F231DC" w:rsidRPr="00E2192F" w:rsidRDefault="00F231DC" w:rsidP="00F231DC">
      <w:pPr>
        <w:pStyle w:val="Listeafsni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E3503" w14:textId="77777777" w:rsidR="00C17953" w:rsidRPr="00E2192F" w:rsidRDefault="00C17953" w:rsidP="00F231DC">
      <w:pPr>
        <w:pStyle w:val="Listeafsnit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t>Næste ordinære menighedsrådsmøde afholdes 17/4 2024 kl. 16.30</w:t>
      </w: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03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5E03BD">
        <w:rPr>
          <w:rFonts w:ascii="Times New Roman" w:hAnsi="Times New Roman" w:cs="Times New Roman"/>
          <w:color w:val="000000" w:themeColor="text1"/>
          <w:sz w:val="24"/>
          <w:szCs w:val="24"/>
        </w:rPr>
        <w:t>Husk tilmelding til spisning senest tirsdag d. 12/3)</w:t>
      </w:r>
    </w:p>
    <w:p w14:paraId="02AA0A25" w14:textId="77777777" w:rsidR="00C17953" w:rsidRPr="00E2192F" w:rsidRDefault="00C17953" w:rsidP="00F231DC">
      <w:pPr>
        <w:pStyle w:val="Listeafsni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F3D5C" w14:textId="77777777" w:rsidR="00E306A9" w:rsidRPr="00E2192F" w:rsidRDefault="00A857C3" w:rsidP="00E306A9">
      <w:pPr>
        <w:pStyle w:val="Brdtekst"/>
        <w:rPr>
          <w:sz w:val="24"/>
        </w:rPr>
      </w:pPr>
      <w:r w:rsidRPr="00E2192F">
        <w:rPr>
          <w:b w:val="0"/>
          <w:bCs w:val="0"/>
          <w:sz w:val="24"/>
        </w:rPr>
        <w:br/>
      </w:r>
      <w:r w:rsidR="00E306A9" w:rsidRPr="00E2192F">
        <w:rPr>
          <w:sz w:val="24"/>
        </w:rPr>
        <w:t>Mødedatoer 2024: 17/4, 22/5, 19/6, 14/8, 11/9, 9/10, 20/11 alle kl. 16.30.</w:t>
      </w:r>
    </w:p>
    <w:p w14:paraId="73A1DC11" w14:textId="77777777" w:rsidR="00E306A9" w:rsidRPr="00E2192F" w:rsidRDefault="00E306A9" w:rsidP="00E306A9">
      <w:pPr>
        <w:pStyle w:val="Brdtekst"/>
        <w:rPr>
          <w:sz w:val="24"/>
        </w:rPr>
      </w:pPr>
    </w:p>
    <w:p w14:paraId="23847CE0" w14:textId="77777777" w:rsidR="00E306A9" w:rsidRPr="00E2192F" w:rsidRDefault="00E306A9" w:rsidP="00E306A9">
      <w:pPr>
        <w:pStyle w:val="Brdtekst"/>
        <w:rPr>
          <w:sz w:val="24"/>
        </w:rPr>
      </w:pPr>
      <w:r w:rsidRPr="00E2192F">
        <w:rPr>
          <w:sz w:val="24"/>
        </w:rPr>
        <w:t>Juli og december ingen møder</w:t>
      </w:r>
    </w:p>
    <w:p w14:paraId="7F58872C" w14:textId="2CB76B3A" w:rsidR="00E82D9B" w:rsidRPr="00E82D9B" w:rsidRDefault="00A857C3" w:rsidP="00F231DC">
      <w:pPr>
        <w:pStyle w:val="Listeafsni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2192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82D9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82D9B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E82D9B" w:rsidRPr="00E82D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1158"/>
    <w:multiLevelType w:val="hybridMultilevel"/>
    <w:tmpl w:val="1A7A1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7521"/>
    <w:multiLevelType w:val="hybridMultilevel"/>
    <w:tmpl w:val="8D520D88"/>
    <w:lvl w:ilvl="0" w:tplc="877655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237731">
    <w:abstractNumId w:val="1"/>
  </w:num>
  <w:num w:numId="2" w16cid:durableId="113298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9B"/>
    <w:rsid w:val="00015A3C"/>
    <w:rsid w:val="00015D0E"/>
    <w:rsid w:val="00025237"/>
    <w:rsid w:val="000337A6"/>
    <w:rsid w:val="00051A59"/>
    <w:rsid w:val="000741E5"/>
    <w:rsid w:val="00094C8E"/>
    <w:rsid w:val="001076E8"/>
    <w:rsid w:val="00107D0C"/>
    <w:rsid w:val="001306F2"/>
    <w:rsid w:val="001412E4"/>
    <w:rsid w:val="001822EC"/>
    <w:rsid w:val="00190D6D"/>
    <w:rsid w:val="001958AC"/>
    <w:rsid w:val="001A4785"/>
    <w:rsid w:val="001A5BE2"/>
    <w:rsid w:val="001C1057"/>
    <w:rsid w:val="001C3435"/>
    <w:rsid w:val="001C6C2C"/>
    <w:rsid w:val="001D5992"/>
    <w:rsid w:val="00211324"/>
    <w:rsid w:val="002135AA"/>
    <w:rsid w:val="002151F3"/>
    <w:rsid w:val="002949ED"/>
    <w:rsid w:val="002D45C7"/>
    <w:rsid w:val="002E7C2C"/>
    <w:rsid w:val="002F1434"/>
    <w:rsid w:val="00316E17"/>
    <w:rsid w:val="0033740F"/>
    <w:rsid w:val="00352C56"/>
    <w:rsid w:val="0036766B"/>
    <w:rsid w:val="003715AA"/>
    <w:rsid w:val="003A05AB"/>
    <w:rsid w:val="003C7E51"/>
    <w:rsid w:val="00406426"/>
    <w:rsid w:val="004170F9"/>
    <w:rsid w:val="00423A5D"/>
    <w:rsid w:val="00435859"/>
    <w:rsid w:val="00492B5F"/>
    <w:rsid w:val="004B6D94"/>
    <w:rsid w:val="004E5BCE"/>
    <w:rsid w:val="004F0A52"/>
    <w:rsid w:val="004F393F"/>
    <w:rsid w:val="00512769"/>
    <w:rsid w:val="005346D8"/>
    <w:rsid w:val="005536DF"/>
    <w:rsid w:val="00561456"/>
    <w:rsid w:val="005D03B9"/>
    <w:rsid w:val="005D15BE"/>
    <w:rsid w:val="005D4958"/>
    <w:rsid w:val="005E03BD"/>
    <w:rsid w:val="00624D75"/>
    <w:rsid w:val="00683525"/>
    <w:rsid w:val="006F5CF3"/>
    <w:rsid w:val="0070395A"/>
    <w:rsid w:val="007041DC"/>
    <w:rsid w:val="007165EE"/>
    <w:rsid w:val="00736DAD"/>
    <w:rsid w:val="00752265"/>
    <w:rsid w:val="00835C57"/>
    <w:rsid w:val="008643A5"/>
    <w:rsid w:val="00864983"/>
    <w:rsid w:val="008A7C3E"/>
    <w:rsid w:val="008B2506"/>
    <w:rsid w:val="008D26DC"/>
    <w:rsid w:val="0092028A"/>
    <w:rsid w:val="009A4344"/>
    <w:rsid w:val="00A429F7"/>
    <w:rsid w:val="00A85560"/>
    <w:rsid w:val="00A857C3"/>
    <w:rsid w:val="00AB78D2"/>
    <w:rsid w:val="00AD06B4"/>
    <w:rsid w:val="00B932E3"/>
    <w:rsid w:val="00BD41C4"/>
    <w:rsid w:val="00C17953"/>
    <w:rsid w:val="00CA63E6"/>
    <w:rsid w:val="00CB5369"/>
    <w:rsid w:val="00CF638B"/>
    <w:rsid w:val="00D106C4"/>
    <w:rsid w:val="00D47EF1"/>
    <w:rsid w:val="00D71AF3"/>
    <w:rsid w:val="00E1797E"/>
    <w:rsid w:val="00E2192F"/>
    <w:rsid w:val="00E306A9"/>
    <w:rsid w:val="00E325E2"/>
    <w:rsid w:val="00E82D9B"/>
    <w:rsid w:val="00E94531"/>
    <w:rsid w:val="00E95C26"/>
    <w:rsid w:val="00EA3DF0"/>
    <w:rsid w:val="00F0406B"/>
    <w:rsid w:val="00F231DC"/>
    <w:rsid w:val="00F605FD"/>
    <w:rsid w:val="00F9761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3B62"/>
  <w15:chartTrackingRefBased/>
  <w15:docId w15:val="{0CEE2008-8987-491F-B0A7-D7ADFCE1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2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2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2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2D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2D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2D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2D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2D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2D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2D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2D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2D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2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2D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2D9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nhideWhenUsed/>
    <w:rsid w:val="00E82D9B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SidehovedTegn">
    <w:name w:val="Sidehoved Tegn"/>
    <w:basedOn w:val="Standardskrifttypeiafsnit"/>
    <w:link w:val="Sidehoved"/>
    <w:rsid w:val="00E82D9B"/>
    <w:rPr>
      <w:kern w:val="0"/>
      <w14:ligatures w14:val="none"/>
    </w:rPr>
  </w:style>
  <w:style w:type="paragraph" w:styleId="Brdtekst">
    <w:name w:val="Body Text"/>
    <w:basedOn w:val="Normal"/>
    <w:link w:val="BrdtekstTegn"/>
    <w:semiHidden/>
    <w:rsid w:val="00E82D9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Cs w:val="24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semiHidden/>
    <w:rsid w:val="00E82D9B"/>
    <w:rPr>
      <w:rFonts w:ascii="Times New Roman" w:eastAsia="Times New Roman" w:hAnsi="Times New Roman" w:cs="Times New Roman"/>
      <w:b/>
      <w:bCs/>
      <w:kern w:val="0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Ogdal Nielsen</dc:creator>
  <cp:keywords/>
  <dc:description/>
  <cp:lastModifiedBy>Gitte Ogdal Nielsen</cp:lastModifiedBy>
  <cp:revision>99</cp:revision>
  <dcterms:created xsi:type="dcterms:W3CDTF">2024-03-13T14:06:00Z</dcterms:created>
  <dcterms:modified xsi:type="dcterms:W3CDTF">2024-03-14T11:20:00Z</dcterms:modified>
</cp:coreProperties>
</file>